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53" w:rsidRPr="00537B7E" w:rsidRDefault="00C81B51" w:rsidP="00E02373">
      <w:pPr>
        <w:jc w:val="center"/>
        <w:rPr>
          <w:rFonts w:ascii="Times New Roman" w:hAnsi="Times New Roman" w:cs="Times New Roman"/>
          <w:b/>
          <w:shadow/>
          <w:sz w:val="28"/>
          <w:szCs w:val="28"/>
        </w:rPr>
      </w:pPr>
      <w:r w:rsidRPr="00537B7E">
        <w:rPr>
          <w:rFonts w:ascii="Times New Roman" w:hAnsi="Times New Roman" w:cs="Times New Roman"/>
          <w:b/>
          <w:shadow/>
          <w:sz w:val="28"/>
          <w:szCs w:val="28"/>
        </w:rPr>
        <w:t>Projekt edukacyjny ,,Dla Niepodległej"</w:t>
      </w:r>
    </w:p>
    <w:tbl>
      <w:tblPr>
        <w:tblStyle w:val="Tabela-Siatka"/>
        <w:tblW w:w="15276" w:type="dxa"/>
        <w:tblLook w:val="04A0"/>
      </w:tblPr>
      <w:tblGrid>
        <w:gridCol w:w="8714"/>
        <w:gridCol w:w="2593"/>
        <w:gridCol w:w="3969"/>
      </w:tblGrid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373">
              <w:rPr>
                <w:rFonts w:ascii="Times New Roman" w:hAnsi="Times New Roman" w:cs="Times New Roman"/>
                <w:b/>
                <w:sz w:val="24"/>
                <w:szCs w:val="24"/>
              </w:rPr>
              <w:t>Działanie</w:t>
            </w:r>
          </w:p>
        </w:tc>
        <w:tc>
          <w:tcPr>
            <w:tcW w:w="2593" w:type="dxa"/>
          </w:tcPr>
          <w:p w:rsidR="00537B7E" w:rsidRPr="00E02373" w:rsidRDefault="00537B7E" w:rsidP="00E0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373"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</w:tc>
        <w:tc>
          <w:tcPr>
            <w:tcW w:w="3969" w:type="dxa"/>
          </w:tcPr>
          <w:p w:rsidR="00537B7E" w:rsidRPr="00E02373" w:rsidRDefault="00537B7E" w:rsidP="00E02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373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Wyjazd do Muzeum Powstania Wielkopolskiego ( wycieczka dla uczniów i chętnych mieszkańców Targowej Górki).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końca października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,,Mieszkańcy Gminy Nekla w Powstaniu Wielkopolskim” – gminny konkurs na prezentację komputerową lub film.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2 stycznia, ogłoszenie wyników 8 lutego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Wręczenie nagród 15 lutego</w:t>
            </w: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,,100 kilometrów dla Niepodległej” rajdy i wycieczki piesze uczniów i przedszkolaków.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końca października</w:t>
            </w:r>
          </w:p>
        </w:tc>
        <w:tc>
          <w:tcPr>
            <w:tcW w:w="3969" w:type="dxa"/>
          </w:tcPr>
          <w:p w:rsidR="00537B7E" w:rsidRPr="00C81B51" w:rsidRDefault="00537B7E" w:rsidP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Relacja fotograficzna – gazetka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 xml:space="preserve">,, Dla Niepodległej” – koncert dla całej społeczności lokalnej, (montaż </w:t>
            </w:r>
            <w:proofErr w:type="spellStart"/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słowno-muzyczno-taneczny</w:t>
            </w:r>
            <w:proofErr w:type="spellEnd"/>
            <w:r w:rsidRPr="00E02373">
              <w:rPr>
                <w:rFonts w:ascii="Times New Roman" w:hAnsi="Times New Roman" w:cs="Times New Roman"/>
                <w:sz w:val="28"/>
                <w:szCs w:val="28"/>
              </w:rPr>
              <w:t xml:space="preserve"> w wykonaniu uczniów)</w:t>
            </w:r>
          </w:p>
          <w:p w:rsidR="00537B7E" w:rsidRPr="00C81B51" w:rsidRDefault="00537B7E" w:rsidP="00C81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listopada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,,100. rocznica odzyskania przez Polskę niepodległości” szkolny konkurs plastyczny na plakat.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Rozstrzygnięcie konkursu i zakupu nagród do 9 listopada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Wystawa prac do 9 listopada</w:t>
            </w: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>,,Polska w okresie zaborów” projekt kalendarza na 2019 rok – konkurs gminny dla szkół.</w:t>
            </w:r>
          </w:p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Rozstrzygnięcie  i zakup nagród do końca stycznia, wystawa prac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Wręczenie nagród 15 lutego</w:t>
            </w:r>
          </w:p>
        </w:tc>
      </w:tr>
      <w:tr w:rsidR="00537B7E" w:rsidRPr="00C81B51" w:rsidTr="00537B7E">
        <w:tc>
          <w:tcPr>
            <w:tcW w:w="8714" w:type="dxa"/>
          </w:tcPr>
          <w:p w:rsidR="00537B7E" w:rsidRPr="00E02373" w:rsidRDefault="00537B7E" w:rsidP="00E02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2373">
              <w:rPr>
                <w:rFonts w:ascii="Times New Roman" w:hAnsi="Times New Roman" w:cs="Times New Roman"/>
                <w:sz w:val="28"/>
                <w:szCs w:val="28"/>
              </w:rPr>
              <w:t xml:space="preserve">Uroczysta akademia z okazji 100. rocznicy powstania wielkopolskiego, podsumowanie konkursów gminnych na projekt kalendarza i prezentację komputerową. </w:t>
            </w:r>
          </w:p>
          <w:p w:rsidR="00537B7E" w:rsidRPr="00C81B51" w:rsidRDefault="00537B7E" w:rsidP="00C81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3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lutego</w:t>
            </w:r>
          </w:p>
        </w:tc>
        <w:tc>
          <w:tcPr>
            <w:tcW w:w="3969" w:type="dxa"/>
          </w:tcPr>
          <w:p w:rsidR="00537B7E" w:rsidRPr="00C81B51" w:rsidRDefault="00537B7E">
            <w:pPr>
              <w:rPr>
                <w:rFonts w:ascii="Times New Roman" w:hAnsi="Times New Roman" w:cs="Times New Roman"/>
              </w:rPr>
            </w:pPr>
          </w:p>
        </w:tc>
      </w:tr>
    </w:tbl>
    <w:p w:rsidR="00C07707" w:rsidRPr="00C07707" w:rsidRDefault="00C0770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7707">
        <w:rPr>
          <w:rFonts w:ascii="Times New Roman" w:hAnsi="Times New Roman" w:cs="Times New Roman"/>
          <w:b/>
          <w:sz w:val="24"/>
          <w:szCs w:val="24"/>
          <w:u w:val="single"/>
        </w:rPr>
        <w:t xml:space="preserve">Długość tras (pieszych): </w:t>
      </w:r>
    </w:p>
    <w:p w:rsidR="00C07707" w:rsidRPr="00344326" w:rsidRDefault="00C07707">
      <w:pPr>
        <w:rPr>
          <w:rFonts w:ascii="Times New Roman" w:hAnsi="Times New Roman" w:cs="Times New Roman"/>
          <w:b/>
          <w:color w:val="009900"/>
          <w:sz w:val="24"/>
          <w:szCs w:val="24"/>
        </w:rPr>
      </w:pPr>
      <w:r w:rsidRPr="00344326">
        <w:rPr>
          <w:rFonts w:ascii="Times New Roman" w:hAnsi="Times New Roman" w:cs="Times New Roman"/>
          <w:b/>
          <w:color w:val="FF0000"/>
          <w:sz w:val="24"/>
          <w:szCs w:val="24"/>
        </w:rPr>
        <w:t>Przedszkole 1 km</w:t>
      </w:r>
      <w:r w:rsidRPr="00344326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Pr="00344326">
        <w:rPr>
          <w:rFonts w:ascii="Times New Roman" w:hAnsi="Times New Roman" w:cs="Times New Roman"/>
          <w:b/>
          <w:color w:val="0000FF"/>
          <w:sz w:val="24"/>
          <w:szCs w:val="24"/>
        </w:rPr>
        <w:t>,,zerówka” 2 km</w:t>
      </w:r>
      <w:r w:rsidRPr="00344326">
        <w:rPr>
          <w:rFonts w:ascii="Times New Roman" w:hAnsi="Times New Roman" w:cs="Times New Roman"/>
          <w:b/>
          <w:color w:val="9933FF"/>
          <w:sz w:val="24"/>
          <w:szCs w:val="24"/>
        </w:rPr>
        <w:t>,  kl. I 3 km</w:t>
      </w:r>
      <w:r w:rsidRPr="0034432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44326">
        <w:rPr>
          <w:rFonts w:ascii="Times New Roman" w:hAnsi="Times New Roman" w:cs="Times New Roman"/>
          <w:b/>
          <w:color w:val="00B050"/>
          <w:sz w:val="24"/>
          <w:szCs w:val="24"/>
        </w:rPr>
        <w:t>kl. II 4 km</w:t>
      </w:r>
      <w:r w:rsidRPr="0034432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44326">
        <w:rPr>
          <w:rFonts w:ascii="Times New Roman" w:hAnsi="Times New Roman" w:cs="Times New Roman"/>
          <w:b/>
          <w:color w:val="990099"/>
          <w:sz w:val="24"/>
          <w:szCs w:val="24"/>
        </w:rPr>
        <w:t>kl. IV 10 km</w:t>
      </w:r>
      <w:r w:rsidRPr="00344326">
        <w:rPr>
          <w:rFonts w:ascii="Times New Roman" w:hAnsi="Times New Roman" w:cs="Times New Roman"/>
          <w:b/>
          <w:color w:val="FF0000"/>
          <w:sz w:val="24"/>
          <w:szCs w:val="24"/>
        </w:rPr>
        <w:t>, kl. V i VI VII, VIII  po 15 km</w:t>
      </w:r>
      <w:r w:rsidRPr="0034432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344326">
        <w:rPr>
          <w:rFonts w:ascii="Times New Roman" w:hAnsi="Times New Roman" w:cs="Times New Roman"/>
          <w:b/>
          <w:color w:val="009900"/>
          <w:sz w:val="24"/>
          <w:szCs w:val="24"/>
        </w:rPr>
        <w:t xml:space="preserve">kl. </w:t>
      </w:r>
      <w:proofErr w:type="spellStart"/>
      <w:r w:rsidRPr="00344326">
        <w:rPr>
          <w:rFonts w:ascii="Times New Roman" w:hAnsi="Times New Roman" w:cs="Times New Roman"/>
          <w:b/>
          <w:color w:val="009900"/>
          <w:sz w:val="24"/>
          <w:szCs w:val="24"/>
        </w:rPr>
        <w:t>IIIg</w:t>
      </w:r>
      <w:proofErr w:type="spellEnd"/>
      <w:r w:rsidRPr="00344326">
        <w:rPr>
          <w:rFonts w:ascii="Times New Roman" w:hAnsi="Times New Roman" w:cs="Times New Roman"/>
          <w:b/>
          <w:color w:val="009900"/>
          <w:sz w:val="24"/>
          <w:szCs w:val="24"/>
        </w:rPr>
        <w:t xml:space="preserve"> 20 </w:t>
      </w:r>
      <w:proofErr w:type="spellStart"/>
      <w:r w:rsidRPr="00344326">
        <w:rPr>
          <w:rFonts w:ascii="Times New Roman" w:hAnsi="Times New Roman" w:cs="Times New Roman"/>
          <w:b/>
          <w:color w:val="009900"/>
          <w:sz w:val="24"/>
          <w:szCs w:val="24"/>
        </w:rPr>
        <w:t>km</w:t>
      </w:r>
      <w:proofErr w:type="spellEnd"/>
      <w:r w:rsidRPr="00344326">
        <w:rPr>
          <w:rFonts w:ascii="Times New Roman" w:hAnsi="Times New Roman" w:cs="Times New Roman"/>
          <w:b/>
          <w:color w:val="009900"/>
          <w:sz w:val="24"/>
          <w:szCs w:val="24"/>
        </w:rPr>
        <w:t>.</w:t>
      </w:r>
      <w:r w:rsidR="00344326" w:rsidRPr="00344326">
        <w:rPr>
          <w:rFonts w:ascii="Times New Roman" w:hAnsi="Times New Roman" w:cs="Times New Roman"/>
          <w:b/>
          <w:color w:val="009900"/>
          <w:sz w:val="24"/>
          <w:szCs w:val="24"/>
        </w:rPr>
        <w:t xml:space="preserve">  </w:t>
      </w:r>
      <w:r w:rsidR="00344326" w:rsidRPr="00344326">
        <w:rPr>
          <w:rFonts w:ascii="Times New Roman" w:hAnsi="Times New Roman" w:cs="Times New Roman"/>
          <w:sz w:val="24"/>
          <w:szCs w:val="24"/>
        </w:rPr>
        <w:t>(Razem 100 km)</w:t>
      </w:r>
    </w:p>
    <w:p w:rsidR="005C5C59" w:rsidRPr="00344326" w:rsidRDefault="005C5C59">
      <w:pPr>
        <w:rPr>
          <w:rFonts w:ascii="Times New Roman" w:hAnsi="Times New Roman" w:cs="Times New Roman"/>
          <w:sz w:val="24"/>
          <w:szCs w:val="24"/>
        </w:rPr>
      </w:pPr>
      <w:r w:rsidRPr="00344326">
        <w:rPr>
          <w:rFonts w:ascii="Times New Roman" w:hAnsi="Times New Roman" w:cs="Times New Roman"/>
          <w:sz w:val="24"/>
          <w:szCs w:val="24"/>
        </w:rPr>
        <w:t xml:space="preserve">Do końca roku </w:t>
      </w:r>
      <w:r w:rsidR="00C81700" w:rsidRPr="00344326">
        <w:rPr>
          <w:rFonts w:ascii="Times New Roman" w:hAnsi="Times New Roman" w:cs="Times New Roman"/>
          <w:sz w:val="24"/>
          <w:szCs w:val="24"/>
        </w:rPr>
        <w:t>kalendarzowego</w:t>
      </w:r>
      <w:r w:rsidRPr="00344326">
        <w:rPr>
          <w:rFonts w:ascii="Times New Roman" w:hAnsi="Times New Roman" w:cs="Times New Roman"/>
          <w:sz w:val="24"/>
          <w:szCs w:val="24"/>
        </w:rPr>
        <w:t>, zgodnie z zarządzeniem MEN</w:t>
      </w:r>
      <w:r w:rsidR="00C81700" w:rsidRPr="00344326">
        <w:rPr>
          <w:rFonts w:ascii="Times New Roman" w:hAnsi="Times New Roman" w:cs="Times New Roman"/>
          <w:sz w:val="24"/>
          <w:szCs w:val="24"/>
        </w:rPr>
        <w:t>, przy szkole powiewa flaga narodowa.</w:t>
      </w:r>
    </w:p>
    <w:sectPr w:rsidR="005C5C59" w:rsidRPr="00344326" w:rsidSect="005C5C5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55CCA"/>
    <w:multiLevelType w:val="hybridMultilevel"/>
    <w:tmpl w:val="723843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07672"/>
    <w:multiLevelType w:val="hybridMultilevel"/>
    <w:tmpl w:val="21D0A6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E3B14"/>
    <w:multiLevelType w:val="hybridMultilevel"/>
    <w:tmpl w:val="6BAC1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3038F"/>
    <w:multiLevelType w:val="hybridMultilevel"/>
    <w:tmpl w:val="087AAE50"/>
    <w:lvl w:ilvl="0" w:tplc="F6A60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56944"/>
    <w:multiLevelType w:val="hybridMultilevel"/>
    <w:tmpl w:val="3CECAA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5E45E8"/>
    <w:multiLevelType w:val="hybridMultilevel"/>
    <w:tmpl w:val="AFD63CEA"/>
    <w:lvl w:ilvl="0" w:tplc="2A0EB6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5869"/>
    <w:rsid w:val="00075869"/>
    <w:rsid w:val="000B45D5"/>
    <w:rsid w:val="00344326"/>
    <w:rsid w:val="00503CB5"/>
    <w:rsid w:val="00537B7E"/>
    <w:rsid w:val="005C5C59"/>
    <w:rsid w:val="007F0A7E"/>
    <w:rsid w:val="009F6D53"/>
    <w:rsid w:val="00A14148"/>
    <w:rsid w:val="00C07707"/>
    <w:rsid w:val="00C81700"/>
    <w:rsid w:val="00C81B51"/>
    <w:rsid w:val="00E02373"/>
    <w:rsid w:val="00EF5F7A"/>
    <w:rsid w:val="00F45A5D"/>
    <w:rsid w:val="00F62570"/>
    <w:rsid w:val="00F8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6D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81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81B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Migdalska</dc:creator>
  <cp:lastModifiedBy>H. Migdalska</cp:lastModifiedBy>
  <cp:revision>4</cp:revision>
  <cp:lastPrinted>2018-09-10T07:52:00Z</cp:lastPrinted>
  <dcterms:created xsi:type="dcterms:W3CDTF">2018-09-11T06:16:00Z</dcterms:created>
  <dcterms:modified xsi:type="dcterms:W3CDTF">2018-09-11T06:18:00Z</dcterms:modified>
</cp:coreProperties>
</file>